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</w:t>
      </w:r>
      <w:r w:rsidR="003D537C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</w:t>
      </w:r>
      <w:r w:rsidR="003D537C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3D537C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6012DD">
        <w:rPr>
          <w:rFonts w:hint="eastAsia"/>
          <w:sz w:val="28"/>
          <w:szCs w:val="28"/>
          <w:u w:val="single"/>
        </w:rPr>
        <w:t>110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F012E5" w:rsidRDefault="00F012E5" w:rsidP="00F012E5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药用植物与生药学</w:t>
      </w:r>
      <w:r>
        <w:rPr>
          <w:rFonts w:hint="eastAsia"/>
          <w:sz w:val="28"/>
          <w:szCs w:val="28"/>
          <w:u w:val="single"/>
        </w:rPr>
        <w:t xml:space="preserve">      </w:t>
      </w:r>
    </w:p>
    <w:p w:rsidR="00F012E5" w:rsidRDefault="00F012E5" w:rsidP="00F012E5">
      <w:pPr>
        <w:rPr>
          <w:sz w:val="28"/>
          <w:szCs w:val="28"/>
        </w:rPr>
      </w:pPr>
    </w:p>
    <w:p w:rsidR="00F012E5" w:rsidRDefault="00F012E5" w:rsidP="00F012E5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生药学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F012E5" w:rsidRDefault="00F012E5" w:rsidP="00F012E5">
      <w:pPr>
        <w:ind w:firstLineChars="650" w:firstLine="1820"/>
        <w:rPr>
          <w:sz w:val="28"/>
          <w:szCs w:val="28"/>
        </w:rPr>
      </w:pPr>
    </w:p>
    <w:p w:rsidR="00C701EA" w:rsidRDefault="00F012E5" w:rsidP="00F012E5">
      <w:pPr>
        <w:tabs>
          <w:tab w:val="left" w:pos="4253"/>
        </w:tabs>
        <w:ind w:firstLineChars="658" w:firstLine="1842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教学单位：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药学院</w:t>
      </w:r>
      <w:r>
        <w:rPr>
          <w:rFonts w:hint="eastAsia"/>
          <w:sz w:val="28"/>
          <w:szCs w:val="28"/>
          <w:u w:val="single"/>
        </w:rPr>
        <w:t xml:space="preserve">          </w:t>
      </w:r>
      <w:r w:rsidR="00C701EA">
        <w:rPr>
          <w:sz w:val="28"/>
          <w:szCs w:val="28"/>
        </w:rPr>
        <w:t xml:space="preserve">        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</w:t>
      </w:r>
      <w:r w:rsidR="006012DD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年</w:t>
      </w:r>
      <w:r w:rsidR="006012DD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6012DD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lastRenderedPageBreak/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375582" w:rsidRPr="0091282E">
        <w:rPr>
          <w:u w:val="single"/>
        </w:rPr>
        <w:t>http://jwc.gzhmu.edu.cn</w:t>
      </w:r>
      <w:r w:rsidR="00375582" w:rsidRPr="0004332F">
        <w:rPr>
          <w:u w:val="single"/>
        </w:rPr>
        <w:t xml:space="preserve"> </w:t>
      </w:r>
      <w:r w:rsidR="0004332F" w:rsidRPr="0004332F">
        <w:rPr>
          <w:u w:val="single"/>
        </w:rPr>
        <w:t>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/>
          <w:b/>
        </w:rPr>
        <w:lastRenderedPageBreak/>
        <w:t xml:space="preserve">     </w:t>
      </w:r>
      <w:r>
        <w:rPr>
          <w:rFonts w:ascii="黑体" w:eastAsia="黑体" w:hint="eastAsia"/>
          <w:b/>
        </w:rPr>
        <w:t>本教研室将于20</w:t>
      </w:r>
      <w:r w:rsidR="00F012E5">
        <w:rPr>
          <w:rFonts w:ascii="黑体" w:eastAsia="黑体" w:hint="eastAsia"/>
          <w:b/>
        </w:rPr>
        <w:t>1</w:t>
      </w:r>
      <w:r w:rsidR="006012DD">
        <w:rPr>
          <w:rFonts w:ascii="黑体" w:eastAsia="黑体" w:hint="eastAsia"/>
          <w:b/>
        </w:rPr>
        <w:t>7</w:t>
      </w:r>
      <w:r w:rsidR="00926C97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─</w:t>
      </w:r>
      <w:r>
        <w:rPr>
          <w:rFonts w:ascii="黑体" w:eastAsia="黑体"/>
          <w:b/>
        </w:rPr>
        <w:t xml:space="preserve"> 20</w:t>
      </w:r>
      <w:r w:rsidR="00F012E5">
        <w:rPr>
          <w:rFonts w:ascii="黑体" w:eastAsia="黑体" w:hint="eastAsia"/>
          <w:b/>
        </w:rPr>
        <w:t>1</w:t>
      </w:r>
      <w:r w:rsidR="006012DD">
        <w:rPr>
          <w:rFonts w:ascii="黑体" w:eastAsia="黑体" w:hint="eastAsia"/>
          <w:b/>
        </w:rPr>
        <w:t>8</w:t>
      </w:r>
      <w:r>
        <w:rPr>
          <w:rFonts w:ascii="黑体" w:eastAsia="黑体" w:hint="eastAsia"/>
          <w:b/>
        </w:rPr>
        <w:t>学年度第</w:t>
      </w:r>
      <w:r w:rsidR="006012DD">
        <w:rPr>
          <w:rFonts w:ascii="黑体" w:eastAsia="黑体" w:hint="eastAsia"/>
          <w:b/>
        </w:rPr>
        <w:t>1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>
        <w:rPr>
          <w:rFonts w:ascii="黑体" w:eastAsia="黑体"/>
          <w:b/>
        </w:rPr>
        <w:t xml:space="preserve"> 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F012E5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F012E5" w:rsidRDefault="00F012E5" w:rsidP="00F012E5">
      <w:pPr>
        <w:spacing w:line="240" w:lineRule="atLeast"/>
      </w:pPr>
      <w:r>
        <w:rPr>
          <w:rFonts w:hint="eastAsia"/>
        </w:rPr>
        <w:t>采用教材名称：药用植物学与生药学</w:t>
      </w:r>
      <w:r>
        <w:t xml:space="preserve">  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(</w:t>
      </w:r>
      <w:r>
        <w:rPr>
          <w:rFonts w:hint="eastAsia"/>
        </w:rPr>
        <w:t>全国规划</w:t>
      </w:r>
      <w:r>
        <w:t>)</w:t>
      </w:r>
      <w:r>
        <w:rPr>
          <w:rFonts w:hint="eastAsia"/>
        </w:rPr>
        <w:t>；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编：郑汉臣、蔡少青</w:t>
      </w:r>
      <w:r>
        <w:t xml:space="preserve">       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 w:rsidR="006012DD">
        <w:rPr>
          <w:rFonts w:hint="eastAsia"/>
        </w:rPr>
        <w:t>6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出版单位：人民卫生出版社</w:t>
      </w:r>
      <w:r>
        <w:t xml:space="preserve">                       </w:t>
      </w:r>
      <w:r>
        <w:rPr>
          <w:rFonts w:hint="eastAsia"/>
        </w:rPr>
        <w:t>统一书号：</w:t>
      </w:r>
      <w:r>
        <w:rPr>
          <w:rFonts w:hint="eastAsia"/>
        </w:rPr>
        <w:t>7-117-05650-9</w:t>
      </w:r>
    </w:p>
    <w:p w:rsidR="00C701EA" w:rsidRDefault="00F012E5" w:rsidP="00F012E5">
      <w:r>
        <w:rPr>
          <w:rFonts w:hint="eastAsia"/>
        </w:rPr>
        <w:t>采用教学大纲：</w:t>
      </w:r>
    </w:p>
    <w:p w:rsidR="00F012E5" w:rsidRDefault="00F012E5" w:rsidP="00F012E5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410439" w:rsidRDefault="00410439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410439" w:rsidRDefault="00410439" w:rsidP="00B363F5">
            <w:r>
              <w:rPr>
                <w:rFonts w:hint="eastAsia"/>
              </w:rPr>
              <w:t>36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410439" w:rsidRDefault="00410439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45455E" w:rsidRDefault="00C701EA" w:rsidP="00C701EA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%</w:t>
      </w:r>
      <w:r>
        <w:rPr>
          <w:rFonts w:hint="eastAsia"/>
        </w:rPr>
        <w:t>，中级职称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>
        <w:rPr>
          <w:rFonts w:hint="eastAsia"/>
          <w:u w:val="single"/>
        </w:rPr>
        <w:t xml:space="preserve">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>
        <w:rPr>
          <w:rFonts w:hint="eastAsia"/>
          <w:u w:val="single"/>
        </w:rPr>
        <w:t xml:space="preserve"> 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 xml:space="preserve">: 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>
        <w:t xml:space="preserve">    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16</w:t>
      </w:r>
      <w:r>
        <w:rPr>
          <w:rFonts w:hint="eastAsia"/>
          <w:sz w:val="28"/>
        </w:rPr>
        <w:t>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17</w:t>
      </w:r>
      <w:r>
        <w:rPr>
          <w:rFonts w:hint="eastAsia"/>
          <w:sz w:val="28"/>
        </w:rPr>
        <w:t>学年度第</w:t>
      </w:r>
      <w:r w:rsidR="00375582">
        <w:rPr>
          <w:rFonts w:hint="eastAsia"/>
          <w:sz w:val="28"/>
        </w:rPr>
        <w:t>2</w:t>
      </w:r>
      <w:r>
        <w:rPr>
          <w:rFonts w:hint="eastAsia"/>
          <w:sz w:val="28"/>
        </w:rPr>
        <w:t>学期）</w:t>
      </w:r>
    </w:p>
    <w:p w:rsidR="00C701EA" w:rsidRDefault="00E2116D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专业</w:t>
      </w:r>
      <w:r>
        <w:rPr>
          <w:sz w:val="24"/>
        </w:rPr>
        <w:t xml:space="preserve"> </w:t>
      </w:r>
      <w:r>
        <w:rPr>
          <w:rFonts w:hint="eastAsia"/>
          <w:sz w:val="24"/>
        </w:rPr>
        <w:t>1-5</w:t>
      </w:r>
      <w:r>
        <w:rPr>
          <w:sz w:val="24"/>
        </w:rPr>
        <w:t xml:space="preserve"> 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课程：药用植物与生药学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 w:rsidTr="0045455E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5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12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19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26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D5E3C" w:rsidP="001D64F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10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D5E3C" w:rsidP="001D64F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17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  <w:r w:rsidR="00410439">
              <w:rPr>
                <w:rFonts w:hint="eastAsia"/>
              </w:rPr>
              <w:t>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D5E3C" w:rsidP="001D64F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24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D5E3C" w:rsidP="001D64F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6012DD" w:rsidP="006012DD">
            <w:pPr>
              <w:jc w:val="center"/>
            </w:pPr>
            <w:r>
              <w:rPr>
                <w:rFonts w:hint="eastAsia"/>
              </w:rPr>
              <w:t>31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ED5E3C" w:rsidP="001D64F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6012DD" w:rsidP="006012DD">
            <w:pPr>
              <w:jc w:val="center"/>
            </w:pPr>
            <w:r>
              <w:rPr>
                <w:rFonts w:hint="eastAsia"/>
              </w:rPr>
              <w:t>7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ED5E3C">
            <w:pPr>
              <w:jc w:val="center"/>
            </w:pPr>
            <w:r>
              <w:rPr>
                <w:rFonts w:hint="eastAsia"/>
              </w:rPr>
              <w:t>1</w:t>
            </w:r>
            <w:r w:rsidR="00ED5E3C"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6012DD" w:rsidP="006012DD">
            <w:pPr>
              <w:jc w:val="center"/>
            </w:pPr>
            <w:r>
              <w:rPr>
                <w:rFonts w:hint="eastAsia"/>
              </w:rPr>
              <w:t>14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ED5E3C">
            <w:pPr>
              <w:jc w:val="center"/>
            </w:pPr>
            <w:r>
              <w:rPr>
                <w:rFonts w:hint="eastAsia"/>
              </w:rPr>
              <w:t>1</w:t>
            </w:r>
            <w:r w:rsidR="00ED5E3C"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6012DD" w:rsidP="006012DD">
            <w:pPr>
              <w:jc w:val="center"/>
            </w:pPr>
            <w:r>
              <w:rPr>
                <w:rFonts w:hint="eastAsia"/>
              </w:rPr>
              <w:t>21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ED5E3C">
            <w:pPr>
              <w:jc w:val="center"/>
            </w:pPr>
            <w:r>
              <w:rPr>
                <w:rFonts w:hint="eastAsia"/>
              </w:rPr>
              <w:t>1</w:t>
            </w:r>
            <w:r w:rsidR="00ED5E3C"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6012DD" w:rsidP="006012DD">
            <w:pPr>
              <w:jc w:val="center"/>
            </w:pPr>
            <w:r>
              <w:rPr>
                <w:rFonts w:hint="eastAsia"/>
              </w:rPr>
              <w:t>28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B837F0" w:rsidP="00B363F5">
            <w:pPr>
              <w:jc w:val="center"/>
            </w:pPr>
            <w:r w:rsidRPr="00E20AE9">
              <w:rPr>
                <w:rFonts w:hint="eastAsia"/>
              </w:rPr>
              <w:t>考核形式</w:t>
            </w:r>
            <w:r w:rsidR="00702F82">
              <w:rPr>
                <w:rFonts w:hint="eastAsia"/>
              </w:rPr>
              <w:t>：论文和综述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Pr="00702F82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Pr="00E20AE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36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0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</w:t>
            </w:r>
            <w:r w:rsidR="00410439" w:rsidRPr="00AF0F69">
              <w:rPr>
                <w:rFonts w:hint="eastAsia"/>
              </w:rPr>
              <w:t>番禺</w:t>
            </w:r>
            <w:r w:rsidR="00410439" w:rsidRPr="00AF0F69">
              <w:rPr>
                <w:rFonts w:hint="eastAsia"/>
              </w:rPr>
              <w:t>A3-</w:t>
            </w:r>
            <w:r w:rsidR="0054682B" w:rsidRPr="00AF0F69">
              <w:rPr>
                <w:rFonts w:hint="eastAsia"/>
              </w:rPr>
              <w:t>10</w:t>
            </w:r>
            <w:r w:rsidR="00AF0F69">
              <w:rPr>
                <w:rFonts w:hint="eastAsia"/>
              </w:rPr>
              <w:t>6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8060D2" w:rsidRDefault="00C701EA" w:rsidP="008060D2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</w:t>
            </w:r>
            <w:r w:rsidR="008060D2" w:rsidRPr="00950906">
              <w:rPr>
                <w:rFonts w:hint="eastAsia"/>
                <w:u w:val="single"/>
              </w:rPr>
              <w:t>《药用植物学》</w:t>
            </w:r>
            <w:r w:rsidR="008060D2">
              <w:rPr>
                <w:rFonts w:hint="eastAsia"/>
                <w:u w:val="single"/>
              </w:rPr>
              <w:t xml:space="preserve">             </w:t>
            </w:r>
          </w:p>
          <w:p w:rsidR="00C701EA" w:rsidRDefault="008060D2" w:rsidP="008060D2">
            <w:pPr>
              <w:ind w:firstLineChars="604" w:firstLine="1268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</w:t>
            </w:r>
            <w:r w:rsidRPr="00950906">
              <w:rPr>
                <w:rFonts w:hint="eastAsia"/>
                <w:u w:val="single"/>
              </w:rPr>
              <w:t>《生药学》</w:t>
            </w:r>
            <w:r w:rsidRPr="00950906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8060D2" w:rsidRPr="00950906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1</w:t>
            </w:r>
            <w:r w:rsidRPr="00950906">
              <w:rPr>
                <w:rFonts w:hint="eastAsia"/>
              </w:rPr>
              <w:t>、我们运用大量的彩色图片，结合我们身边发生的事情等进行教学，使教学生动、有趣，提高学生的学习兴趣及学习效果。</w:t>
            </w:r>
            <w:r w:rsidRPr="00950906">
              <w:rPr>
                <w:rFonts w:hint="eastAsia"/>
              </w:rPr>
              <w:t xml:space="preserve"> </w:t>
            </w:r>
          </w:p>
          <w:p w:rsidR="00C701EA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2</w:t>
            </w:r>
            <w:r w:rsidRPr="00950906">
              <w:rPr>
                <w:rFonts w:hint="eastAsia"/>
              </w:rPr>
              <w:t>、结合生活，利用南方人对中药特有的喜好，如煲汤等，进行药食同源的介绍，达到科普与专业知识学习相结合的学习目的。</w:t>
            </w:r>
          </w:p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8060D2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8060D2" w:rsidRDefault="008060D2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论文综述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0F2576" w:rsidP="00B363F5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同意</w:t>
            </w:r>
          </w:p>
          <w:p w:rsidR="00752869" w:rsidRPr="000F2576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  <w:r w:rsidR="000F2576">
              <w:rPr>
                <w:rFonts w:hint="eastAsia"/>
              </w:rPr>
              <w:t>生药教研室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  <w:r w:rsidR="000F2576" w:rsidRPr="000F2576">
              <w:rPr>
                <w:b/>
                <w:noProof/>
                <w:szCs w:val="21"/>
              </w:rPr>
              <w:drawing>
                <wp:inline distT="0" distB="0" distL="0" distR="0">
                  <wp:extent cx="771525" cy="371475"/>
                  <wp:effectExtent l="19050" t="0" r="9525" b="0"/>
                  <wp:docPr id="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lastRenderedPageBreak/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C701EA"/>
    <w:sectPr w:rsidR="002C5D9F" w:rsidRPr="00C701EA" w:rsidSect="0045455E">
      <w:footerReference w:type="even" r:id="rId8"/>
      <w:footerReference w:type="default" r:id="rId9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061" w:rsidRDefault="00057061">
      <w:r>
        <w:separator/>
      </w:r>
    </w:p>
  </w:endnote>
  <w:endnote w:type="continuationSeparator" w:id="1">
    <w:p w:rsidR="00057061" w:rsidRDefault="00057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175B0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175B0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F0F69">
      <w:rPr>
        <w:rStyle w:val="a3"/>
        <w:noProof/>
      </w:rPr>
      <w:t>6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061" w:rsidRDefault="00057061">
      <w:r>
        <w:separator/>
      </w:r>
    </w:p>
  </w:footnote>
  <w:footnote w:type="continuationSeparator" w:id="1">
    <w:p w:rsidR="00057061" w:rsidRDefault="000570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13856"/>
    <w:rsid w:val="0004332F"/>
    <w:rsid w:val="00057061"/>
    <w:rsid w:val="00091D07"/>
    <w:rsid w:val="000F2576"/>
    <w:rsid w:val="001137A7"/>
    <w:rsid w:val="00164D68"/>
    <w:rsid w:val="00175B06"/>
    <w:rsid w:val="001C530E"/>
    <w:rsid w:val="001F03E7"/>
    <w:rsid w:val="00206FE9"/>
    <w:rsid w:val="00225D3A"/>
    <w:rsid w:val="0029787A"/>
    <w:rsid w:val="002C5D9F"/>
    <w:rsid w:val="003431DF"/>
    <w:rsid w:val="00375582"/>
    <w:rsid w:val="003D537C"/>
    <w:rsid w:val="00410439"/>
    <w:rsid w:val="00437C44"/>
    <w:rsid w:val="00445342"/>
    <w:rsid w:val="0045455E"/>
    <w:rsid w:val="00457A4B"/>
    <w:rsid w:val="0054682B"/>
    <w:rsid w:val="00551F01"/>
    <w:rsid w:val="005A11DE"/>
    <w:rsid w:val="006012DD"/>
    <w:rsid w:val="00615ADF"/>
    <w:rsid w:val="0062358E"/>
    <w:rsid w:val="00632FC9"/>
    <w:rsid w:val="006843DA"/>
    <w:rsid w:val="006A764C"/>
    <w:rsid w:val="006A7C75"/>
    <w:rsid w:val="006E4C66"/>
    <w:rsid w:val="00702A61"/>
    <w:rsid w:val="00702F82"/>
    <w:rsid w:val="007037D9"/>
    <w:rsid w:val="007038B3"/>
    <w:rsid w:val="00732749"/>
    <w:rsid w:val="00747293"/>
    <w:rsid w:val="00752869"/>
    <w:rsid w:val="007531CB"/>
    <w:rsid w:val="00763452"/>
    <w:rsid w:val="00783B30"/>
    <w:rsid w:val="007C32CA"/>
    <w:rsid w:val="008060D2"/>
    <w:rsid w:val="0083331C"/>
    <w:rsid w:val="00874FA3"/>
    <w:rsid w:val="00894411"/>
    <w:rsid w:val="008A7061"/>
    <w:rsid w:val="008C7E9B"/>
    <w:rsid w:val="008E5EFB"/>
    <w:rsid w:val="00904771"/>
    <w:rsid w:val="00926C97"/>
    <w:rsid w:val="00935F48"/>
    <w:rsid w:val="00945AD9"/>
    <w:rsid w:val="00953494"/>
    <w:rsid w:val="00974877"/>
    <w:rsid w:val="009B52C6"/>
    <w:rsid w:val="009D7C82"/>
    <w:rsid w:val="00A2217F"/>
    <w:rsid w:val="00A469F4"/>
    <w:rsid w:val="00A82463"/>
    <w:rsid w:val="00AC59AF"/>
    <w:rsid w:val="00AD68C8"/>
    <w:rsid w:val="00AD6FDD"/>
    <w:rsid w:val="00AF0F69"/>
    <w:rsid w:val="00B363F5"/>
    <w:rsid w:val="00B837F0"/>
    <w:rsid w:val="00C15CAF"/>
    <w:rsid w:val="00C701EA"/>
    <w:rsid w:val="00C910AF"/>
    <w:rsid w:val="00C943CB"/>
    <w:rsid w:val="00CD590B"/>
    <w:rsid w:val="00CE7AB8"/>
    <w:rsid w:val="00DC4A38"/>
    <w:rsid w:val="00DF6021"/>
    <w:rsid w:val="00E20AE9"/>
    <w:rsid w:val="00E2116D"/>
    <w:rsid w:val="00EB203A"/>
    <w:rsid w:val="00ED5E3C"/>
    <w:rsid w:val="00EF5624"/>
    <w:rsid w:val="00F012E5"/>
    <w:rsid w:val="00F60CBB"/>
    <w:rsid w:val="00F6386C"/>
    <w:rsid w:val="00F6475C"/>
    <w:rsid w:val="00F7086D"/>
    <w:rsid w:val="00F7374C"/>
    <w:rsid w:val="00F846D8"/>
    <w:rsid w:val="00F91CD2"/>
    <w:rsid w:val="00F93343"/>
    <w:rsid w:val="00FC56A5"/>
    <w:rsid w:val="00FD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3E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F03E7"/>
  </w:style>
  <w:style w:type="paragraph" w:styleId="a4">
    <w:name w:val="footer"/>
    <w:basedOn w:val="a"/>
    <w:rsid w:val="001F03E7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1F0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1F03E7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1F03E7"/>
    <w:rPr>
      <w:vertAlign w:val="superscript"/>
    </w:rPr>
  </w:style>
  <w:style w:type="paragraph" w:styleId="a8">
    <w:name w:val="Balloon Text"/>
    <w:basedOn w:val="a"/>
    <w:semiHidden/>
    <w:rsid w:val="001F03E7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654</Words>
  <Characters>3732</Characters>
  <Application>Microsoft Office Word</Application>
  <DocSecurity>0</DocSecurity>
  <Lines>31</Lines>
  <Paragraphs>8</Paragraphs>
  <ScaleCrop>false</ScaleCrop>
  <Company>PAIC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xwsuser</cp:lastModifiedBy>
  <cp:revision>10</cp:revision>
  <cp:lastPrinted>2017-06-07T11:47:00Z</cp:lastPrinted>
  <dcterms:created xsi:type="dcterms:W3CDTF">2017-06-07T06:04:00Z</dcterms:created>
  <dcterms:modified xsi:type="dcterms:W3CDTF">2017-06-19T12:38:00Z</dcterms:modified>
</cp:coreProperties>
</file>